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CCD" w:rsidRDefault="00564B3F">
      <w:pPr>
        <w:pStyle w:val="Balk1"/>
        <w:keepNext w:val="0"/>
        <w:keepLines w:val="0"/>
        <w:spacing w:before="480"/>
        <w:rPr>
          <w:b/>
          <w:sz w:val="46"/>
          <w:szCs w:val="46"/>
        </w:rPr>
      </w:pPr>
      <w:bookmarkStart w:id="0" w:name="_usinpi5xg80s" w:colFirst="0" w:colLast="0"/>
      <w:bookmarkEnd w:id="0"/>
      <w:r>
        <w:rPr>
          <w:b/>
          <w:sz w:val="46"/>
          <w:szCs w:val="46"/>
        </w:rPr>
        <w:t>Trabzon’a Özel Havalimanı Transfer ve Tur Hizmetleri</w:t>
      </w:r>
    </w:p>
    <w:p w:rsidR="00CD3CCD" w:rsidRDefault="00564B3F">
      <w:pPr>
        <w:spacing w:before="240" w:after="240"/>
      </w:pPr>
      <w:r>
        <w:t xml:space="preserve">Trabzon, Türkiye'nin doğal güzellikleri ve tarihi zenginlikleri ile dolu bir bölge olarak ziyaretçilerini büyülüyor. 5ktur firması olarak, bu eşsiz destinasyonda sunmuş olduğumuz </w:t>
      </w:r>
      <w:hyperlink r:id="rId4">
        <w:r>
          <w:rPr>
            <w:b/>
            <w:color w:val="1155CC"/>
            <w:u w:val="single"/>
          </w:rPr>
          <w:t>Trabzon havalimanı transfer</w:t>
        </w:r>
      </w:hyperlink>
      <w:r>
        <w:t xml:space="preserve"> ve çeşitli tur hizmetleri ile seyahatinizi unutulmaz kılmayı amaçlıyoruz. Havalimanından başlayarak, Sümela Manastırı ve Ayder Yaylası gibi önemli turistik noktalar</w:t>
      </w:r>
      <w:r>
        <w:t>a yapacağınız yolculukları en konforlu şekilde sağlıyoruz.</w:t>
      </w:r>
    </w:p>
    <w:p w:rsidR="00CD3CCD" w:rsidRDefault="00564B3F">
      <w:pPr>
        <w:spacing w:before="240" w:after="240"/>
      </w:pPr>
      <w:r>
        <w:t xml:space="preserve">Müşteri memnuniyetini ön planda tutarak, konforlu araçlarımız ve deneyimli sürücülerimizle, seyahatinizin her anında rahat etmenizi sağlıyoruz. Hedefimiz, Trabzon’un doğal ve tarihi güzelliklerini </w:t>
      </w:r>
      <w:r>
        <w:t>keşfederken, sizlere en iyi deneyimi sunmaktır. Tüm bu hizmetlerimizle, hayalinizdeki Trabzon tatilini gerçeğe dönüştürüyoruz.</w:t>
      </w:r>
      <w:bookmarkStart w:id="1" w:name="_GoBack"/>
      <w:bookmarkEnd w:id="1"/>
    </w:p>
    <w:p w:rsidR="00CD3CCD" w:rsidRDefault="00564B3F">
      <w:pPr>
        <w:pStyle w:val="Balk2"/>
        <w:keepNext w:val="0"/>
        <w:keepLines w:val="0"/>
        <w:spacing w:after="80"/>
        <w:rPr>
          <w:b/>
          <w:sz w:val="34"/>
          <w:szCs w:val="34"/>
        </w:rPr>
      </w:pPr>
      <w:bookmarkStart w:id="2" w:name="_jhqjwfhndcwb" w:colFirst="0" w:colLast="0"/>
      <w:bookmarkEnd w:id="2"/>
      <w:r>
        <w:rPr>
          <w:b/>
          <w:sz w:val="34"/>
          <w:szCs w:val="34"/>
        </w:rPr>
        <w:t>Trabzon Havalimanı Transferi ile Konforlu ve Zamanında Ulaşım</w:t>
      </w:r>
    </w:p>
    <w:p w:rsidR="00CD3CCD" w:rsidRDefault="00564B3F">
      <w:pPr>
        <w:spacing w:before="240" w:after="240"/>
      </w:pPr>
      <w:r>
        <w:rPr>
          <w:b/>
        </w:rPr>
        <w:t>Trabzon havalimanı transferi</w:t>
      </w:r>
      <w:r>
        <w:t xml:space="preserve"> hizmetimiz, seyahatinizin başlangıcı</w:t>
      </w:r>
      <w:r>
        <w:t>nı en iyi şekilde yapmanızı sağlamak için tasarlandı. Havalimanına ulaştığınızda, sizin için bekleyen 5ktur ekibimizle tanışacak ve zaman kaybetmeden konforlu aracınıza geçeceksiniz. Modern ve bakımlı araçlarımız, her türlü konforu sağlamak için özenle seç</w:t>
      </w:r>
      <w:r>
        <w:t>ilmiştir.</w:t>
      </w:r>
    </w:p>
    <w:p w:rsidR="00CD3CCD" w:rsidRDefault="00564B3F">
      <w:pPr>
        <w:spacing w:before="240" w:after="240"/>
      </w:pPr>
      <w:r>
        <w:t xml:space="preserve">Profesyonel sürücülerimiz, bölge hakkında bilgi sahibi olup, yolculuğunuz boyunca size rehberlik eder. Bu sayede, Trabzon'un güzellikleri hakkında bilgi edinirken, seyahatiniz boyunca rahat bir deneyim yaşarsınız. Havalimanı transfer hizmetimiz, </w:t>
      </w:r>
      <w:r>
        <w:t>rahat ve güvenli bir ulaşım sağlamanın yanı sıra, seyahatinizin ilk adımını keyifli hale getirmektedir.</w:t>
      </w:r>
    </w:p>
    <w:p w:rsidR="00CD3CCD" w:rsidRDefault="00564B3F">
      <w:pPr>
        <w:pStyle w:val="Balk2"/>
        <w:keepNext w:val="0"/>
        <w:keepLines w:val="0"/>
        <w:spacing w:after="80"/>
        <w:rPr>
          <w:b/>
          <w:sz w:val="34"/>
          <w:szCs w:val="34"/>
        </w:rPr>
      </w:pPr>
      <w:bookmarkStart w:id="3" w:name="_6fbxy1rfafnr" w:colFirst="0" w:colLast="0"/>
      <w:bookmarkEnd w:id="3"/>
      <w:r>
        <w:rPr>
          <w:b/>
          <w:sz w:val="34"/>
          <w:szCs w:val="34"/>
        </w:rPr>
        <w:t>Sümela Manastırı Turu ile Tarihin Derinliklerine Yolculuk</w:t>
      </w:r>
    </w:p>
    <w:p w:rsidR="00CD3CCD" w:rsidRDefault="00564B3F">
      <w:pPr>
        <w:spacing w:before="240" w:after="240"/>
      </w:pPr>
      <w:hyperlink r:id="rId5">
        <w:r>
          <w:rPr>
            <w:b/>
            <w:color w:val="1155CC"/>
            <w:u w:val="single"/>
          </w:rPr>
          <w:t>Sümela Manastırı</w:t>
        </w:r>
      </w:hyperlink>
      <w:hyperlink r:id="rId6">
        <w:r>
          <w:rPr>
            <w:color w:val="1155CC"/>
            <w:u w:val="single"/>
          </w:rPr>
          <w:t xml:space="preserve"> </w:t>
        </w:r>
      </w:hyperlink>
      <w:hyperlink r:id="rId7">
        <w:r>
          <w:rPr>
            <w:b/>
            <w:color w:val="1155CC"/>
            <w:u w:val="single"/>
          </w:rPr>
          <w:t>turu</w:t>
        </w:r>
      </w:hyperlink>
      <w:r>
        <w:t>, Trabzon’un en ikonik yapılarından birine gerçekleştireceğiniz unutulmaz bir yolculuk sunar. Bu tarihi manastır, yeşil doğan</w:t>
      </w:r>
      <w:r>
        <w:t>ın ortasında, sarp kayalıkların üzerinde yer alır ve mistik bir atmosfer sunar. 5ktur’un düzenlediği tur sayesinde, manastırın tarihi ve kültürel önemi hakkında detaylı bilgiler alacak, eşsiz manzaraları gözlemleme şansına sahip olacaksınız.</w:t>
      </w:r>
    </w:p>
    <w:p w:rsidR="00CD3CCD" w:rsidRDefault="00564B3F">
      <w:pPr>
        <w:spacing w:before="240" w:after="240"/>
      </w:pPr>
      <w:r>
        <w:t>Tur sırasında,</w:t>
      </w:r>
      <w:r>
        <w:t xml:space="preserve"> manastırın iç mekanlarını gezme fırsatı bulacak ve bölgenin zengin tarihini keşfedeceksiniz. Sümela Manastırı’nın büyüleyici yapısı ve çevresindeki doğal güzellikler, fotoğraf çekmek için harika fırsatlar sunar. Unutulmaz bir deneyim yaşamak ve Trabzon’un</w:t>
      </w:r>
      <w:r>
        <w:t xml:space="preserve"> tarihi dokusunu hissetmek için Sümela Manastırı turumuza katılmayı ihmal etmeyin.</w:t>
      </w:r>
    </w:p>
    <w:p w:rsidR="00CD3CCD" w:rsidRDefault="00564B3F">
      <w:pPr>
        <w:pStyle w:val="Balk2"/>
        <w:keepNext w:val="0"/>
        <w:keepLines w:val="0"/>
        <w:spacing w:after="80"/>
        <w:rPr>
          <w:b/>
          <w:sz w:val="34"/>
          <w:szCs w:val="34"/>
        </w:rPr>
      </w:pPr>
      <w:bookmarkStart w:id="4" w:name="_r5pk6klb0ogf" w:colFirst="0" w:colLast="0"/>
      <w:bookmarkEnd w:id="4"/>
      <w:r>
        <w:rPr>
          <w:b/>
          <w:sz w:val="34"/>
          <w:szCs w:val="34"/>
        </w:rPr>
        <w:lastRenderedPageBreak/>
        <w:t>Ayder Yaylası Turu ile Doğanın Tadını Çıkarın</w:t>
      </w:r>
    </w:p>
    <w:p w:rsidR="00CD3CCD" w:rsidRDefault="00564B3F">
      <w:pPr>
        <w:spacing w:before="240" w:after="240"/>
      </w:pPr>
      <w:r>
        <w:t xml:space="preserve">Karadeniz’in en güzel yaylalarından biri olan Ayder, doğa severler için bir cennet niteliğindedir. </w:t>
      </w:r>
      <w:hyperlink r:id="rId8">
        <w:r>
          <w:rPr>
            <w:b/>
            <w:color w:val="1155CC"/>
            <w:u w:val="single"/>
          </w:rPr>
          <w:t>Ayder Yaylası turu</w:t>
        </w:r>
      </w:hyperlink>
      <w:r>
        <w:t xml:space="preserve"> ile yeşilin her tonunu görebilir, temiz havayı derin derin soluyabilirsiniz. 5ktur’un düzenlediği bu tur, doğa ile iç içe bir gün geçirmek isteyenler için mükemmel bir fırsat sunar.</w:t>
      </w:r>
    </w:p>
    <w:p w:rsidR="00CD3CCD" w:rsidRDefault="00564B3F">
      <w:pPr>
        <w:spacing w:before="240" w:after="240"/>
      </w:pPr>
      <w:r>
        <w:t>Tur boyunca, bölgenin</w:t>
      </w:r>
      <w:r>
        <w:t xml:space="preserve"> doğal güzelliklerini keşfedecek, yerel lezzetleri tatma imkanı bulacaksınız. Şelaleleri, dereleri ve çam ormanlarıyla dolu bu yaylada yürüyüş yapabilir veya dinlenmek için eşsiz manzaralar eşliğinde keyifli zaman geçirebilirsiniz. Ayder, doğanın tadını çı</w:t>
      </w:r>
      <w:r>
        <w:t>karmak ve Karadeniz’in eşsiz manzarasında huzur bulmak isteyenler için ideal bir durak olacaktır.</w:t>
      </w:r>
    </w:p>
    <w:p w:rsidR="00CD3CCD" w:rsidRDefault="00564B3F">
      <w:pPr>
        <w:spacing w:before="240" w:after="240"/>
      </w:pPr>
      <w:r>
        <w:rPr>
          <w:noProof/>
          <w:lang w:val="tr-TR"/>
        </w:rPr>
        <w:drawing>
          <wp:inline distT="114300" distB="114300" distL="114300" distR="114300">
            <wp:extent cx="5715000" cy="5143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15000" cy="5143500"/>
                    </a:xfrm>
                    <a:prstGeom prst="rect">
                      <a:avLst/>
                    </a:prstGeom>
                    <a:ln/>
                  </pic:spPr>
                </pic:pic>
              </a:graphicData>
            </a:graphic>
          </wp:inline>
        </w:drawing>
      </w:r>
    </w:p>
    <w:p w:rsidR="00CD3CCD" w:rsidRDefault="00564B3F">
      <w:pPr>
        <w:pStyle w:val="Balk2"/>
        <w:keepNext w:val="0"/>
        <w:keepLines w:val="0"/>
        <w:spacing w:after="80"/>
        <w:rPr>
          <w:b/>
          <w:sz w:val="34"/>
          <w:szCs w:val="34"/>
        </w:rPr>
      </w:pPr>
      <w:bookmarkStart w:id="5" w:name="_gjbhwpv89u4v" w:colFirst="0" w:colLast="0"/>
      <w:bookmarkEnd w:id="5"/>
      <w:r>
        <w:rPr>
          <w:b/>
          <w:sz w:val="34"/>
          <w:szCs w:val="34"/>
        </w:rPr>
        <w:t>Trabzon Turları: Karadeniz’in En Güzel Köylerine Keşif</w:t>
      </w:r>
    </w:p>
    <w:p w:rsidR="00CD3CCD" w:rsidRDefault="00564B3F">
      <w:pPr>
        <w:spacing w:before="240" w:after="240"/>
      </w:pPr>
      <w:r>
        <w:t>5ktur, Trabzon’un doğal ve tarihi güzelliklerini keşfetmek isteyenler için çeşitli turlar sunmaktadır</w:t>
      </w:r>
      <w:r>
        <w:t xml:space="preserve">. </w:t>
      </w:r>
      <w:r>
        <w:rPr>
          <w:b/>
        </w:rPr>
        <w:t>Trabzon turları</w:t>
      </w:r>
      <w:r>
        <w:t xml:space="preserve">, Karadeniz’in en güzel köylerine yapacağınız keşiflerle, hem </w:t>
      </w:r>
      <w:r>
        <w:lastRenderedPageBreak/>
        <w:t>kültürel hem de doğal bir deneyim yaşamanızı sağlar. Yerel rehberlerimiz eşliğinde, yöresel yaşam tarzını ve gelenekleri yakından görebilirsiniz.</w:t>
      </w:r>
    </w:p>
    <w:p w:rsidR="00CD3CCD" w:rsidRDefault="00564B3F">
      <w:pPr>
        <w:spacing w:before="240" w:after="240"/>
      </w:pPr>
      <w:r>
        <w:t>Her köyün kendine has özellikle</w:t>
      </w:r>
      <w:r>
        <w:t>ri ve lezzetleri vardır; bu nedenle, gezilerimiz sırasında yerel mutfağın tadını çıkarma imkanı bulacaksınız. Trabzon turlarımız sayesinde, bu eşsiz bölgenin kültürünü ve doğasını derinlemesine keşfederek, unutulmaz anılar biriktirebilirsiniz. Bizimle yola</w:t>
      </w:r>
      <w:r>
        <w:t xml:space="preserve"> çıkın ve Karadeniz’in büyüleyici güzelliklerini keşfedin!</w:t>
      </w:r>
    </w:p>
    <w:sectPr w:rsidR="00CD3CCD">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CD"/>
    <w:rsid w:val="00564B3F"/>
    <w:rsid w:val="00CD3C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5F0A"/>
  <w15:docId w15:val="{21B5A813-7889-4412-B903-EB165824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5ktur.com/rize-ayder-yaylasi-turu/" TargetMode="External"/><Relationship Id="rId3" Type="http://schemas.openxmlformats.org/officeDocument/2006/relationships/webSettings" Target="webSettings.xml"/><Relationship Id="rId7" Type="http://schemas.openxmlformats.org/officeDocument/2006/relationships/hyperlink" Target="https://5ktur.com/trabzon-sumela-manastiri-t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5ktur.com/trabzon-sumela-manastiri-turu/" TargetMode="External"/><Relationship Id="rId11" Type="http://schemas.openxmlformats.org/officeDocument/2006/relationships/theme" Target="theme/theme1.xml"/><Relationship Id="rId5" Type="http://schemas.openxmlformats.org/officeDocument/2006/relationships/hyperlink" Target="https://5ktur.com/trabzon-sumela-manastiri-turu/" TargetMode="External"/><Relationship Id="rId10" Type="http://schemas.openxmlformats.org/officeDocument/2006/relationships/fontTable" Target="fontTable.xml"/><Relationship Id="rId4" Type="http://schemas.openxmlformats.org/officeDocument/2006/relationships/hyperlink" Target="https://5ktur.com/trabzon-havalimani-transfer/"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3515</Characters>
  <Application>Microsoft Office Word</Application>
  <DocSecurity>0</DocSecurity>
  <Lines>29</Lines>
  <Paragraphs>8</Paragraphs>
  <ScaleCrop>false</ScaleCrop>
  <Company>NouS/TncTR</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Premium Servis</cp:lastModifiedBy>
  <cp:revision>3</cp:revision>
  <dcterms:created xsi:type="dcterms:W3CDTF">2025-01-22T15:39:00Z</dcterms:created>
  <dcterms:modified xsi:type="dcterms:W3CDTF">2025-01-22T15:39:00Z</dcterms:modified>
</cp:coreProperties>
</file>